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27C" w:rsidRDefault="00543174" w:rsidP="00C1254D">
      <w:pPr>
        <w:pStyle w:val="IntenseQuote"/>
        <w:spacing w:line="240" w:lineRule="auto"/>
        <w:ind w:left="0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</w:rPr>
      </w:pPr>
      <w:proofErr w:type="spellStart"/>
      <w:proofErr w:type="gramStart"/>
      <w:r w:rsidRPr="00543174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</w:rPr>
        <w:t>Proudfong</w:t>
      </w:r>
      <w:proofErr w:type="spellEnd"/>
      <w:r w:rsidRPr="00543174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</w:rPr>
        <w:t xml:space="preserve">  </w:t>
      </w:r>
      <w:proofErr w:type="spellStart"/>
      <w:r w:rsidRPr="00543174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</w:rPr>
        <w:t>Chamornchan</w:t>
      </w:r>
      <w:proofErr w:type="spellEnd"/>
      <w:proofErr w:type="gramEnd"/>
    </w:p>
    <w:p w:rsidR="0093774D" w:rsidRPr="0093774D" w:rsidRDefault="00C1254D" w:rsidP="00A651E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651EA">
        <w:rPr>
          <w:rFonts w:ascii="Times New Roman" w:hAnsi="Times New Roman" w:cs="Times New Roman"/>
          <w:sz w:val="24"/>
          <w:szCs w:val="24"/>
        </w:rPr>
        <w:t>Tel :</w:t>
      </w:r>
      <w:proofErr w:type="gramEnd"/>
      <w:r w:rsidRPr="00A651EA">
        <w:rPr>
          <w:rFonts w:ascii="Times New Roman" w:hAnsi="Times New Roman" w:cs="Times New Roman"/>
          <w:sz w:val="24"/>
          <w:szCs w:val="24"/>
        </w:rPr>
        <w:t xml:space="preserve"> </w:t>
      </w:r>
      <w:r w:rsidR="00543174" w:rsidRPr="00A651EA">
        <w:rPr>
          <w:rFonts w:ascii="Times New Roman" w:hAnsi="Times New Roman" w:cs="Times New Roman"/>
          <w:sz w:val="24"/>
          <w:szCs w:val="24"/>
        </w:rPr>
        <w:t xml:space="preserve">081 </w:t>
      </w:r>
      <w:r w:rsidR="00A651EA" w:rsidRPr="00A651EA">
        <w:rPr>
          <w:rFonts w:ascii="Times New Roman" w:hAnsi="Times New Roman" w:cs="Times New Roman"/>
          <w:sz w:val="24"/>
          <w:szCs w:val="24"/>
        </w:rPr>
        <w:t>-</w:t>
      </w:r>
      <w:r w:rsidR="00543174" w:rsidRPr="00A651EA">
        <w:rPr>
          <w:rFonts w:ascii="Times New Roman" w:hAnsi="Times New Roman" w:cs="Times New Roman"/>
          <w:sz w:val="24"/>
          <w:szCs w:val="24"/>
        </w:rPr>
        <w:t xml:space="preserve"> 620 </w:t>
      </w:r>
      <w:r w:rsidR="00A651EA" w:rsidRPr="00A651EA">
        <w:rPr>
          <w:rFonts w:ascii="Times New Roman" w:hAnsi="Times New Roman" w:cs="Times New Roman"/>
          <w:sz w:val="24"/>
          <w:szCs w:val="24"/>
        </w:rPr>
        <w:t>-</w:t>
      </w:r>
      <w:r w:rsidR="00543174" w:rsidRPr="00A651EA">
        <w:rPr>
          <w:rFonts w:ascii="Times New Roman" w:hAnsi="Times New Roman" w:cs="Times New Roman"/>
          <w:sz w:val="24"/>
          <w:szCs w:val="24"/>
        </w:rPr>
        <w:t>0721</w:t>
      </w:r>
      <w:r w:rsidRPr="00A651EA">
        <w:rPr>
          <w:rFonts w:ascii="Times New Roman" w:hAnsi="Times New Roman" w:cs="Times New Roman"/>
          <w:sz w:val="24"/>
          <w:szCs w:val="24"/>
        </w:rPr>
        <w:t xml:space="preserve"> </w:t>
      </w:r>
      <w:r w:rsidR="0093774D">
        <w:rPr>
          <w:rFonts w:ascii="Times New Roman" w:hAnsi="Times New Roman" w:cs="Times New Roman"/>
          <w:sz w:val="24"/>
          <w:szCs w:val="24"/>
        </w:rPr>
        <w:t xml:space="preserve">, 02-718-5460 </w:t>
      </w:r>
      <w:r w:rsidR="0093774D">
        <w:rPr>
          <w:rFonts w:ascii="Times New Roman" w:hAnsi="Times New Roman"/>
          <w:sz w:val="24"/>
          <w:szCs w:val="24"/>
        </w:rPr>
        <w:t>ext. 343</w:t>
      </w:r>
    </w:p>
    <w:p w:rsidR="00766512" w:rsidRPr="00A651EA" w:rsidRDefault="00C1254D" w:rsidP="00A651E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651EA">
        <w:rPr>
          <w:rFonts w:ascii="Times New Roman" w:hAnsi="Times New Roman" w:cs="Times New Roman"/>
          <w:sz w:val="24"/>
          <w:szCs w:val="24"/>
        </w:rPr>
        <w:t xml:space="preserve">E-mail: </w:t>
      </w:r>
      <w:r w:rsidR="00543174" w:rsidRPr="00A651EA">
        <w:rPr>
          <w:rFonts w:ascii="Times New Roman" w:hAnsi="Times New Roman" w:cs="Times New Roman"/>
          <w:sz w:val="24"/>
          <w:szCs w:val="24"/>
        </w:rPr>
        <w:t xml:space="preserve"> </w:t>
      </w:r>
      <w:r w:rsidR="00C36B3C" w:rsidRPr="00C36B3C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proudfong@tdri.or.th</w:t>
      </w:r>
      <w:r w:rsidR="00C36B3C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 xml:space="preserve">, </w:t>
      </w:r>
      <w:r w:rsidR="00C36B3C" w:rsidRPr="00C36B3C">
        <w:rPr>
          <w:rFonts w:ascii="Times New Roman" w:hAnsi="Times New Roman"/>
          <w:color w:val="000000" w:themeColor="text1"/>
          <w:sz w:val="24"/>
          <w:szCs w:val="24"/>
        </w:rPr>
        <w:t>proudfongc@gmail.com</w:t>
      </w:r>
    </w:p>
    <w:p w:rsidR="00A651EA" w:rsidRPr="00A651EA" w:rsidRDefault="00A651EA" w:rsidP="00A651EA">
      <w:pPr>
        <w:pStyle w:val="IntenseQuote"/>
        <w:spacing w:before="0" w:after="0" w:line="240" w:lineRule="auto"/>
        <w:ind w:left="0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</w:p>
    <w:p w:rsidR="00766512" w:rsidRPr="00A651EA" w:rsidRDefault="00766512" w:rsidP="00A651EA">
      <w:pPr>
        <w:pStyle w:val="IntenseQuote"/>
        <w:spacing w:before="0" w:after="0" w:line="240" w:lineRule="auto"/>
        <w:ind w:left="0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A651EA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Education</w:t>
      </w:r>
    </w:p>
    <w:p w:rsidR="00FB3FBD" w:rsidRPr="00A651EA" w:rsidRDefault="00FB3FBD" w:rsidP="00A651E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651EA">
        <w:rPr>
          <w:rFonts w:ascii="Times New Roman" w:hAnsi="Times New Roman"/>
          <w:b/>
          <w:bCs/>
          <w:sz w:val="24"/>
          <w:szCs w:val="24"/>
        </w:rPr>
        <w:t>Chulalongkorn</w:t>
      </w:r>
      <w:proofErr w:type="spellEnd"/>
      <w:r w:rsidRPr="00A651EA">
        <w:rPr>
          <w:rFonts w:ascii="Times New Roman" w:hAnsi="Times New Roman"/>
          <w:b/>
          <w:bCs/>
          <w:sz w:val="24"/>
          <w:szCs w:val="24"/>
        </w:rPr>
        <w:t xml:space="preserve"> University</w:t>
      </w:r>
    </w:p>
    <w:p w:rsidR="00A651EA" w:rsidRPr="00C36B3C" w:rsidRDefault="00FB3FBD" w:rsidP="00C36B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651EA">
        <w:rPr>
          <w:rFonts w:ascii="Times New Roman" w:hAnsi="Times New Roman"/>
          <w:sz w:val="24"/>
          <w:szCs w:val="24"/>
        </w:rPr>
        <w:t>Bachelor of Economics</w:t>
      </w:r>
      <w:r w:rsidR="00B33C57">
        <w:rPr>
          <w:rFonts w:ascii="Times New Roman" w:hAnsi="Times New Roman"/>
          <w:sz w:val="24"/>
          <w:szCs w:val="24"/>
        </w:rPr>
        <w:t>, f</w:t>
      </w:r>
      <w:r w:rsidR="00E520D9">
        <w:rPr>
          <w:rFonts w:ascii="Times New Roman" w:hAnsi="Times New Roman"/>
          <w:sz w:val="24"/>
          <w:szCs w:val="24"/>
        </w:rPr>
        <w:t>irst</w:t>
      </w:r>
      <w:r w:rsidR="00B33C57">
        <w:rPr>
          <w:rFonts w:ascii="Times New Roman" w:hAnsi="Times New Roman"/>
          <w:sz w:val="24"/>
          <w:szCs w:val="24"/>
        </w:rPr>
        <w:t xml:space="preserve"> c</w:t>
      </w:r>
      <w:r w:rsidR="00C36B3C">
        <w:rPr>
          <w:rFonts w:ascii="Times New Roman" w:hAnsi="Times New Roman"/>
          <w:sz w:val="24"/>
          <w:szCs w:val="24"/>
        </w:rPr>
        <w:t>lass</w:t>
      </w:r>
      <w:r w:rsidR="00B33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3C57">
        <w:rPr>
          <w:rFonts w:ascii="Times New Roman" w:hAnsi="Times New Roman"/>
          <w:sz w:val="24"/>
          <w:szCs w:val="24"/>
        </w:rPr>
        <w:t>h</w:t>
      </w:r>
      <w:bookmarkStart w:id="0" w:name="_GoBack"/>
      <w:bookmarkEnd w:id="0"/>
      <w:r w:rsidR="00E520D9">
        <w:rPr>
          <w:rFonts w:ascii="Times New Roman" w:hAnsi="Times New Roman"/>
          <w:sz w:val="24"/>
          <w:szCs w:val="24"/>
        </w:rPr>
        <w:t>onour</w:t>
      </w:r>
      <w:r w:rsidR="00C36B3C">
        <w:rPr>
          <w:rFonts w:ascii="Times New Roman" w:hAnsi="Times New Roman"/>
          <w:sz w:val="24"/>
          <w:szCs w:val="24"/>
        </w:rPr>
        <w:t>s</w:t>
      </w:r>
      <w:proofErr w:type="spellEnd"/>
      <w:r w:rsidRPr="00A651EA">
        <w:rPr>
          <w:rFonts w:ascii="Times New Roman" w:hAnsi="Times New Roman"/>
          <w:sz w:val="24"/>
          <w:szCs w:val="24"/>
        </w:rPr>
        <w:t xml:space="preserve">, </w:t>
      </w:r>
      <w:r w:rsidR="00E520D9">
        <w:rPr>
          <w:rFonts w:ascii="Times New Roman" w:hAnsi="Times New Roman"/>
          <w:sz w:val="24"/>
          <w:szCs w:val="24"/>
        </w:rPr>
        <w:t>graduat</w:t>
      </w:r>
      <w:r w:rsidRPr="00A651EA">
        <w:rPr>
          <w:rFonts w:ascii="Times New Roman" w:hAnsi="Times New Roman"/>
          <w:sz w:val="24"/>
          <w:szCs w:val="24"/>
        </w:rPr>
        <w:t xml:space="preserve">ed </w:t>
      </w:r>
      <w:r w:rsidR="00E520D9">
        <w:rPr>
          <w:rFonts w:ascii="Times New Roman" w:hAnsi="Times New Roman"/>
          <w:sz w:val="24"/>
          <w:szCs w:val="24"/>
        </w:rPr>
        <w:t>June</w:t>
      </w:r>
      <w:r w:rsidRPr="00A651EA">
        <w:rPr>
          <w:rFonts w:ascii="Times New Roman" w:hAnsi="Times New Roman"/>
          <w:sz w:val="24"/>
          <w:szCs w:val="24"/>
        </w:rPr>
        <w:t xml:space="preserve"> 2015 </w:t>
      </w:r>
    </w:p>
    <w:p w:rsidR="00EF3EB5" w:rsidRPr="00A651EA" w:rsidRDefault="00EF3EB5" w:rsidP="00A651EA">
      <w:pPr>
        <w:pStyle w:val="IntenseQuote"/>
        <w:spacing w:before="0" w:after="0" w:line="240" w:lineRule="auto"/>
        <w:ind w:left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A651EA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Experience</w:t>
      </w:r>
      <w:r w:rsidRPr="00A651EA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</w:p>
    <w:p w:rsidR="00EF3EB5" w:rsidRPr="00A651EA" w:rsidRDefault="00C1254D" w:rsidP="00A651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1EA">
        <w:rPr>
          <w:rFonts w:ascii="Times New Roman" w:hAnsi="Times New Roman"/>
          <w:b/>
          <w:bCs/>
          <w:sz w:val="24"/>
          <w:szCs w:val="24"/>
        </w:rPr>
        <w:t>The Bank of Thailand</w:t>
      </w:r>
      <w:r w:rsidRPr="00A651EA">
        <w:rPr>
          <w:rFonts w:ascii="Times New Roman" w:hAnsi="Times New Roman"/>
          <w:sz w:val="24"/>
          <w:szCs w:val="24"/>
        </w:rPr>
        <w:t>, May – July 2014</w:t>
      </w:r>
    </w:p>
    <w:p w:rsidR="00C1254D" w:rsidRPr="00A651EA" w:rsidRDefault="00C1254D" w:rsidP="00A651EA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A651EA">
        <w:rPr>
          <w:rFonts w:ascii="Times New Roman" w:hAnsi="Times New Roman"/>
          <w:i/>
          <w:iCs/>
          <w:sz w:val="24"/>
          <w:szCs w:val="24"/>
        </w:rPr>
        <w:t>Intern, Macroeconomic and Monetary Policy Department, Monetary Policy Group</w:t>
      </w:r>
    </w:p>
    <w:p w:rsidR="00C1254D" w:rsidRPr="00A651EA" w:rsidRDefault="00AD5E1B" w:rsidP="00A651E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A651EA">
        <w:rPr>
          <w:rFonts w:ascii="Times New Roman" w:hAnsi="Times New Roman"/>
          <w:sz w:val="24"/>
          <w:szCs w:val="24"/>
        </w:rPr>
        <w:t>Reviewed and analyze</w:t>
      </w:r>
      <w:r w:rsidR="007E6233" w:rsidRPr="00A651EA">
        <w:rPr>
          <w:rFonts w:ascii="Times New Roman" w:hAnsi="Times New Roman"/>
          <w:sz w:val="24"/>
          <w:szCs w:val="24"/>
        </w:rPr>
        <w:t>d the macroprudential policy framework around the world.</w:t>
      </w:r>
    </w:p>
    <w:p w:rsidR="007E6233" w:rsidRPr="00A651EA" w:rsidRDefault="00AD5E1B" w:rsidP="00A651E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A651EA">
        <w:rPr>
          <w:rFonts w:ascii="Times New Roman" w:hAnsi="Times New Roman"/>
          <w:sz w:val="24"/>
          <w:szCs w:val="24"/>
        </w:rPr>
        <w:t xml:space="preserve">Reviewed the concept of financial stability </w:t>
      </w:r>
    </w:p>
    <w:p w:rsidR="00AD5E1B" w:rsidRPr="00A651EA" w:rsidRDefault="00B46C6C" w:rsidP="00A651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1EA">
        <w:rPr>
          <w:rFonts w:ascii="Times New Roman" w:hAnsi="Times New Roman"/>
          <w:b/>
          <w:bCs/>
          <w:sz w:val="24"/>
          <w:szCs w:val="24"/>
        </w:rPr>
        <w:t>Bangkok Business Broadcasting CO, LTD.</w:t>
      </w:r>
      <w:r w:rsidR="001D4CE4" w:rsidRPr="00A651E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4CE4" w:rsidRPr="00A651EA">
        <w:rPr>
          <w:rFonts w:ascii="Times New Roman" w:hAnsi="Times New Roman"/>
          <w:sz w:val="24"/>
          <w:szCs w:val="24"/>
        </w:rPr>
        <w:t>March – May 2014</w:t>
      </w:r>
    </w:p>
    <w:p w:rsidR="00B46C6C" w:rsidRPr="00A651EA" w:rsidRDefault="001D4CE4" w:rsidP="00A651EA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A651EA">
        <w:rPr>
          <w:rFonts w:ascii="Times New Roman" w:hAnsi="Times New Roman"/>
          <w:i/>
          <w:iCs/>
          <w:sz w:val="24"/>
          <w:szCs w:val="24"/>
        </w:rPr>
        <w:t>Intern, Digital TV, Production</w:t>
      </w:r>
    </w:p>
    <w:p w:rsidR="001D4CE4" w:rsidRPr="00A651EA" w:rsidRDefault="00D24CAC" w:rsidP="00A651E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651EA">
        <w:rPr>
          <w:rFonts w:ascii="Times New Roman" w:hAnsi="Times New Roman"/>
          <w:sz w:val="24"/>
          <w:szCs w:val="24"/>
        </w:rPr>
        <w:t>Worked as an assistant of the field reporter</w:t>
      </w:r>
      <w:r w:rsidR="00E04F64" w:rsidRPr="00A651EA">
        <w:rPr>
          <w:rFonts w:ascii="Times New Roman" w:hAnsi="Times New Roman"/>
          <w:sz w:val="24"/>
          <w:szCs w:val="24"/>
        </w:rPr>
        <w:t>s. The field of work included</w:t>
      </w:r>
      <w:r w:rsidRPr="00A651EA">
        <w:rPr>
          <w:rFonts w:ascii="Times New Roman" w:hAnsi="Times New Roman"/>
          <w:sz w:val="24"/>
          <w:szCs w:val="24"/>
        </w:rPr>
        <w:t xml:space="preserve"> economics and politics.</w:t>
      </w:r>
    </w:p>
    <w:p w:rsidR="00A651EA" w:rsidRPr="00A651EA" w:rsidRDefault="00A651EA" w:rsidP="00A651EA">
      <w:pPr>
        <w:pStyle w:val="IntenseQuote"/>
        <w:spacing w:before="0" w:after="0" w:line="240" w:lineRule="auto"/>
        <w:ind w:left="0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</w:p>
    <w:p w:rsidR="00D24CAC" w:rsidRPr="00A651EA" w:rsidRDefault="00D24CAC" w:rsidP="00A651EA">
      <w:pPr>
        <w:pStyle w:val="IntenseQuote"/>
        <w:spacing w:before="0" w:after="0" w:line="240" w:lineRule="auto"/>
        <w:ind w:left="0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A651EA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Activity</w:t>
      </w:r>
    </w:p>
    <w:p w:rsidR="00D24CAC" w:rsidRPr="00A651EA" w:rsidRDefault="00000CC5" w:rsidP="00A651EA">
      <w:pPr>
        <w:tabs>
          <w:tab w:val="left" w:pos="33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51EA">
        <w:rPr>
          <w:rFonts w:ascii="Times New Roman" w:hAnsi="Times New Roman" w:cs="Times New Roman"/>
          <w:b/>
          <w:bCs/>
          <w:sz w:val="24"/>
          <w:szCs w:val="24"/>
        </w:rPr>
        <w:t>Fundraiser and Committee, Rural Development P</w:t>
      </w:r>
      <w:r w:rsidR="009645F6" w:rsidRPr="00A651EA">
        <w:rPr>
          <w:rFonts w:ascii="Times New Roman" w:hAnsi="Times New Roman" w:cs="Times New Roman"/>
          <w:b/>
          <w:bCs/>
          <w:sz w:val="24"/>
          <w:szCs w:val="24"/>
        </w:rPr>
        <w:t xml:space="preserve">roject </w:t>
      </w:r>
      <w:r w:rsidR="00E04F64" w:rsidRPr="00A651E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04F64" w:rsidRPr="00A651E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="00E04F64" w:rsidRPr="00A651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45F6" w:rsidRPr="00A651EA">
        <w:rPr>
          <w:rFonts w:ascii="Times New Roman" w:hAnsi="Times New Roman" w:cs="Times New Roman"/>
          <w:b/>
          <w:bCs/>
          <w:sz w:val="24"/>
          <w:szCs w:val="24"/>
        </w:rPr>
        <w:t xml:space="preserve">Semester Academic </w:t>
      </w:r>
      <w:r w:rsidRPr="00A651EA">
        <w:rPr>
          <w:rFonts w:ascii="Times New Roman" w:hAnsi="Times New Roman" w:cs="Times New Roman"/>
          <w:b/>
          <w:bCs/>
          <w:sz w:val="24"/>
          <w:szCs w:val="24"/>
        </w:rPr>
        <w:t xml:space="preserve">Year </w:t>
      </w:r>
      <w:r w:rsidRPr="00A651EA">
        <w:rPr>
          <w:rFonts w:ascii="Times New Roman" w:hAnsi="Times New Roman"/>
          <w:b/>
          <w:bCs/>
          <w:sz w:val="24"/>
          <w:szCs w:val="24"/>
        </w:rPr>
        <w:t>2012,</w:t>
      </w:r>
      <w:r w:rsidRPr="00A651EA">
        <w:rPr>
          <w:rFonts w:ascii="Times New Roman" w:hAnsi="Times New Roman"/>
          <w:sz w:val="24"/>
          <w:szCs w:val="24"/>
        </w:rPr>
        <w:t xml:space="preserve"> Faculty of Econ</w:t>
      </w:r>
      <w:r w:rsidR="00E04F64" w:rsidRPr="00A651EA">
        <w:rPr>
          <w:rFonts w:ascii="Times New Roman" w:hAnsi="Times New Roman"/>
          <w:sz w:val="24"/>
          <w:szCs w:val="24"/>
        </w:rPr>
        <w:t xml:space="preserve">omics </w:t>
      </w:r>
      <w:proofErr w:type="spellStart"/>
      <w:r w:rsidR="00E04F64" w:rsidRPr="00A651EA">
        <w:rPr>
          <w:rFonts w:ascii="Times New Roman" w:hAnsi="Times New Roman"/>
          <w:sz w:val="24"/>
          <w:szCs w:val="24"/>
        </w:rPr>
        <w:t>Chulalongkorn</w:t>
      </w:r>
      <w:proofErr w:type="spellEnd"/>
      <w:r w:rsidR="00E04F64" w:rsidRPr="00A651EA">
        <w:rPr>
          <w:rFonts w:ascii="Times New Roman" w:hAnsi="Times New Roman"/>
          <w:sz w:val="24"/>
          <w:szCs w:val="24"/>
        </w:rPr>
        <w:t xml:space="preserve"> University. </w:t>
      </w:r>
    </w:p>
    <w:p w:rsidR="00E04F64" w:rsidRPr="00A651EA" w:rsidRDefault="00E04F64" w:rsidP="00A651EA">
      <w:pPr>
        <w:pStyle w:val="ListParagraph"/>
        <w:numPr>
          <w:ilvl w:val="0"/>
          <w:numId w:val="3"/>
        </w:numPr>
        <w:tabs>
          <w:tab w:val="left" w:pos="33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51EA">
        <w:rPr>
          <w:rFonts w:ascii="Times New Roman" w:hAnsi="Times New Roman"/>
          <w:sz w:val="24"/>
          <w:szCs w:val="24"/>
        </w:rPr>
        <w:t>Raised funds for the Rural Development Projec</w:t>
      </w:r>
      <w:r w:rsidR="00E72270">
        <w:rPr>
          <w:rFonts w:ascii="Times New Roman" w:hAnsi="Times New Roman"/>
          <w:sz w:val="24"/>
          <w:szCs w:val="24"/>
        </w:rPr>
        <w:t xml:space="preserve">t taken place in Ban Mae </w:t>
      </w:r>
      <w:proofErr w:type="spellStart"/>
      <w:r w:rsidR="00E72270">
        <w:rPr>
          <w:rFonts w:ascii="Times New Roman" w:hAnsi="Times New Roman"/>
          <w:sz w:val="24"/>
          <w:szCs w:val="24"/>
        </w:rPr>
        <w:t>Kee</w:t>
      </w:r>
      <w:proofErr w:type="spellEnd"/>
      <w:r w:rsidR="00E722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72270">
        <w:rPr>
          <w:rFonts w:ascii="Times New Roman" w:hAnsi="Times New Roman"/>
          <w:sz w:val="24"/>
          <w:szCs w:val="24"/>
        </w:rPr>
        <w:t>T</w:t>
      </w:r>
      <w:r w:rsidRPr="00A651EA">
        <w:rPr>
          <w:rFonts w:ascii="Times New Roman" w:hAnsi="Times New Roman"/>
          <w:sz w:val="24"/>
          <w:szCs w:val="24"/>
        </w:rPr>
        <w:t>h</w:t>
      </w:r>
      <w:r w:rsidR="00E72270">
        <w:rPr>
          <w:rFonts w:ascii="Times New Roman" w:hAnsi="Times New Roman"/>
          <w:sz w:val="24"/>
          <w:szCs w:val="24"/>
        </w:rPr>
        <w:t>a</w:t>
      </w:r>
      <w:proofErr w:type="spellEnd"/>
      <w:r w:rsidRPr="00A651EA">
        <w:rPr>
          <w:rFonts w:ascii="Times New Roman" w:hAnsi="Times New Roman"/>
          <w:sz w:val="24"/>
          <w:szCs w:val="24"/>
        </w:rPr>
        <w:t xml:space="preserve"> Song Yang, </w:t>
      </w:r>
      <w:proofErr w:type="spellStart"/>
      <w:r w:rsidRPr="00A651EA">
        <w:rPr>
          <w:rFonts w:ascii="Times New Roman" w:hAnsi="Times New Roman"/>
          <w:sz w:val="24"/>
          <w:szCs w:val="24"/>
        </w:rPr>
        <w:t>Tak</w:t>
      </w:r>
      <w:proofErr w:type="spellEnd"/>
      <w:r w:rsidRPr="00A651EA">
        <w:rPr>
          <w:rFonts w:ascii="Times New Roman" w:hAnsi="Times New Roman"/>
          <w:sz w:val="24"/>
          <w:szCs w:val="24"/>
        </w:rPr>
        <w:t xml:space="preserve"> Province. The project included const</w:t>
      </w:r>
      <w:r w:rsidR="003E5A11">
        <w:rPr>
          <w:rFonts w:ascii="Times New Roman" w:hAnsi="Times New Roman"/>
          <w:sz w:val="24"/>
          <w:szCs w:val="24"/>
        </w:rPr>
        <w:t xml:space="preserve">ructing </w:t>
      </w:r>
      <w:r w:rsidR="0088753E" w:rsidRPr="00A651EA">
        <w:rPr>
          <w:rFonts w:ascii="Times New Roman" w:hAnsi="Times New Roman"/>
          <w:sz w:val="24"/>
          <w:szCs w:val="24"/>
        </w:rPr>
        <w:t xml:space="preserve">toilets, teaching and healthcare. </w:t>
      </w:r>
    </w:p>
    <w:p w:rsidR="0088753E" w:rsidRPr="00A651EA" w:rsidRDefault="0088753E" w:rsidP="00A651EA">
      <w:pPr>
        <w:pStyle w:val="ListParagraph"/>
        <w:numPr>
          <w:ilvl w:val="0"/>
          <w:numId w:val="3"/>
        </w:numPr>
        <w:tabs>
          <w:tab w:val="left" w:pos="33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51EA">
        <w:rPr>
          <w:rFonts w:ascii="Times New Roman" w:hAnsi="Times New Roman"/>
          <w:sz w:val="24"/>
          <w:szCs w:val="24"/>
        </w:rPr>
        <w:t xml:space="preserve">Researched and made plans for the project. </w:t>
      </w:r>
    </w:p>
    <w:p w:rsidR="00A651EA" w:rsidRPr="00A651EA" w:rsidRDefault="00A651EA" w:rsidP="00A651EA">
      <w:pPr>
        <w:pStyle w:val="IntenseQuote"/>
        <w:spacing w:before="0" w:after="0" w:line="240" w:lineRule="auto"/>
        <w:ind w:left="0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</w:p>
    <w:p w:rsidR="0088753E" w:rsidRPr="00A651EA" w:rsidRDefault="00F87C98" w:rsidP="00A651EA">
      <w:pPr>
        <w:pStyle w:val="IntenseQuote"/>
        <w:spacing w:before="0" w:after="0" w:line="240" w:lineRule="auto"/>
        <w:ind w:left="0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A651EA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Research </w:t>
      </w:r>
    </w:p>
    <w:p w:rsidR="00A651EA" w:rsidRPr="00A651EA" w:rsidRDefault="00F87C98" w:rsidP="00A651EA">
      <w:pPr>
        <w:tabs>
          <w:tab w:val="left" w:pos="3372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651EA">
        <w:rPr>
          <w:rFonts w:ascii="Times New Roman" w:hAnsi="Times New Roman"/>
          <w:b/>
          <w:bCs/>
          <w:sz w:val="24"/>
          <w:szCs w:val="24"/>
        </w:rPr>
        <w:t>Chamornchan</w:t>
      </w:r>
      <w:proofErr w:type="spellEnd"/>
      <w:r w:rsidRPr="00A651EA">
        <w:rPr>
          <w:rFonts w:ascii="Times New Roman" w:hAnsi="Times New Roman"/>
          <w:b/>
          <w:bCs/>
          <w:sz w:val="24"/>
          <w:szCs w:val="24"/>
        </w:rPr>
        <w:t>, P.,</w:t>
      </w:r>
      <w:r w:rsidRPr="00A651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1EA">
        <w:rPr>
          <w:rFonts w:ascii="Times New Roman" w:hAnsi="Times New Roman"/>
          <w:sz w:val="24"/>
          <w:szCs w:val="24"/>
        </w:rPr>
        <w:t>Charoenchaipiyakul</w:t>
      </w:r>
      <w:proofErr w:type="spellEnd"/>
      <w:r w:rsidRPr="00A651EA">
        <w:rPr>
          <w:rFonts w:ascii="Times New Roman" w:hAnsi="Times New Roman"/>
          <w:sz w:val="24"/>
          <w:szCs w:val="24"/>
        </w:rPr>
        <w:t xml:space="preserve">, S., and </w:t>
      </w:r>
      <w:proofErr w:type="spellStart"/>
      <w:r w:rsidRPr="00A651EA">
        <w:rPr>
          <w:rFonts w:ascii="Times New Roman" w:hAnsi="Times New Roman"/>
          <w:sz w:val="24"/>
          <w:szCs w:val="24"/>
        </w:rPr>
        <w:t>Seetaraso</w:t>
      </w:r>
      <w:proofErr w:type="spellEnd"/>
      <w:r w:rsidRPr="00A651EA">
        <w:rPr>
          <w:rFonts w:ascii="Times New Roman" w:hAnsi="Times New Roman"/>
          <w:sz w:val="24"/>
          <w:szCs w:val="24"/>
        </w:rPr>
        <w:t>, S</w:t>
      </w:r>
      <w:proofErr w:type="gramStart"/>
      <w:r w:rsidRPr="00A651EA">
        <w:rPr>
          <w:rFonts w:ascii="Times New Roman" w:hAnsi="Times New Roman"/>
          <w:sz w:val="24"/>
          <w:szCs w:val="24"/>
        </w:rPr>
        <w:t>.(</w:t>
      </w:r>
      <w:proofErr w:type="gramEnd"/>
      <w:r w:rsidRPr="00A651EA">
        <w:rPr>
          <w:rFonts w:ascii="Times New Roman" w:hAnsi="Times New Roman"/>
          <w:sz w:val="24"/>
          <w:szCs w:val="24"/>
        </w:rPr>
        <w:t xml:space="preserve">2014). Effects of Information on Duopoly Spatial </w:t>
      </w:r>
      <w:proofErr w:type="gramStart"/>
      <w:r w:rsidRPr="00A651EA">
        <w:rPr>
          <w:rFonts w:ascii="Times New Roman" w:hAnsi="Times New Roman"/>
          <w:sz w:val="24"/>
          <w:szCs w:val="24"/>
        </w:rPr>
        <w:t>Competition :</w:t>
      </w:r>
      <w:proofErr w:type="gramEnd"/>
      <w:r w:rsidRPr="00A651EA">
        <w:rPr>
          <w:rFonts w:ascii="Times New Roman" w:hAnsi="Times New Roman"/>
          <w:sz w:val="24"/>
          <w:szCs w:val="24"/>
        </w:rPr>
        <w:t xml:space="preserve"> An Experimental Study.</w:t>
      </w:r>
    </w:p>
    <w:p w:rsidR="00A651EA" w:rsidRPr="00A651EA" w:rsidRDefault="00F87C98" w:rsidP="00A651EA">
      <w:pPr>
        <w:pStyle w:val="ListParagraph"/>
        <w:numPr>
          <w:ilvl w:val="0"/>
          <w:numId w:val="4"/>
        </w:numPr>
        <w:tabs>
          <w:tab w:val="left" w:pos="33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51EA">
        <w:rPr>
          <w:rFonts w:ascii="Times New Roman" w:hAnsi="Times New Roman"/>
          <w:sz w:val="24"/>
          <w:szCs w:val="24"/>
        </w:rPr>
        <w:t xml:space="preserve">Research subsidized by </w:t>
      </w:r>
      <w:proofErr w:type="spellStart"/>
      <w:r w:rsidRPr="00A651EA">
        <w:rPr>
          <w:rFonts w:ascii="Times New Roman" w:hAnsi="Times New Roman"/>
          <w:sz w:val="24"/>
          <w:szCs w:val="24"/>
        </w:rPr>
        <w:t>Chulalongkorn</w:t>
      </w:r>
      <w:proofErr w:type="spellEnd"/>
      <w:r w:rsidRPr="00A651EA">
        <w:rPr>
          <w:rFonts w:ascii="Times New Roman" w:hAnsi="Times New Roman"/>
          <w:sz w:val="24"/>
          <w:szCs w:val="24"/>
        </w:rPr>
        <w:t xml:space="preserve"> Economic Research Center</w:t>
      </w:r>
      <w:r w:rsidR="00A651EA" w:rsidRPr="00A651EA">
        <w:rPr>
          <w:rFonts w:ascii="Times New Roman" w:hAnsi="Times New Roman"/>
          <w:sz w:val="24"/>
          <w:szCs w:val="24"/>
        </w:rPr>
        <w:t xml:space="preserve">. </w:t>
      </w:r>
    </w:p>
    <w:p w:rsidR="00F87C98" w:rsidRPr="00A651EA" w:rsidRDefault="00A651EA" w:rsidP="00A651EA">
      <w:pPr>
        <w:pStyle w:val="ListParagraph"/>
        <w:numPr>
          <w:ilvl w:val="0"/>
          <w:numId w:val="4"/>
        </w:numPr>
        <w:tabs>
          <w:tab w:val="left" w:pos="33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51EA">
        <w:rPr>
          <w:rFonts w:ascii="Times New Roman" w:hAnsi="Times New Roman"/>
          <w:sz w:val="24"/>
          <w:szCs w:val="24"/>
        </w:rPr>
        <w:t>Presented at Joint Student Academic Sympo</w:t>
      </w:r>
      <w:r w:rsidR="007C7B49">
        <w:rPr>
          <w:rFonts w:ascii="Times New Roman" w:hAnsi="Times New Roman"/>
          <w:sz w:val="24"/>
          <w:szCs w:val="24"/>
        </w:rPr>
        <w:t>sium 2014, Faculty of Econom</w:t>
      </w:r>
      <w:r w:rsidRPr="00A651EA">
        <w:rPr>
          <w:rFonts w:ascii="Times New Roman" w:hAnsi="Times New Roman"/>
          <w:sz w:val="24"/>
          <w:szCs w:val="24"/>
        </w:rPr>
        <w:t xml:space="preserve">ics, Chuo University – </w:t>
      </w:r>
      <w:proofErr w:type="spellStart"/>
      <w:r w:rsidRPr="00A651EA">
        <w:rPr>
          <w:rFonts w:ascii="Times New Roman" w:hAnsi="Times New Roman"/>
          <w:sz w:val="24"/>
          <w:szCs w:val="24"/>
        </w:rPr>
        <w:t>Chulalongkorn</w:t>
      </w:r>
      <w:proofErr w:type="spellEnd"/>
      <w:r w:rsidRPr="00A651EA">
        <w:rPr>
          <w:rFonts w:ascii="Times New Roman" w:hAnsi="Times New Roman"/>
          <w:sz w:val="24"/>
          <w:szCs w:val="24"/>
        </w:rPr>
        <w:t xml:space="preserve"> University. </w:t>
      </w:r>
    </w:p>
    <w:p w:rsidR="0093774D" w:rsidRPr="0093774D" w:rsidRDefault="0093774D" w:rsidP="0093774D">
      <w:pPr>
        <w:tabs>
          <w:tab w:val="left" w:pos="3372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sectPr w:rsidR="0093774D" w:rsidRPr="00937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688"/>
    <w:multiLevelType w:val="hybridMultilevel"/>
    <w:tmpl w:val="8682B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B50AF"/>
    <w:multiLevelType w:val="hybridMultilevel"/>
    <w:tmpl w:val="352A0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1E4A50"/>
    <w:multiLevelType w:val="hybridMultilevel"/>
    <w:tmpl w:val="BD5CF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D0341"/>
    <w:multiLevelType w:val="hybridMultilevel"/>
    <w:tmpl w:val="A3CC7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9D"/>
    <w:rsid w:val="00000CC5"/>
    <w:rsid w:val="000B594F"/>
    <w:rsid w:val="000C6485"/>
    <w:rsid w:val="001A49A1"/>
    <w:rsid w:val="001D4CE4"/>
    <w:rsid w:val="003213C0"/>
    <w:rsid w:val="003E5A11"/>
    <w:rsid w:val="004D45FB"/>
    <w:rsid w:val="00543174"/>
    <w:rsid w:val="005D629D"/>
    <w:rsid w:val="00766512"/>
    <w:rsid w:val="007C7B49"/>
    <w:rsid w:val="007E6233"/>
    <w:rsid w:val="0088753E"/>
    <w:rsid w:val="0093774D"/>
    <w:rsid w:val="009645F6"/>
    <w:rsid w:val="009D0596"/>
    <w:rsid w:val="00A651EA"/>
    <w:rsid w:val="00AD5E1B"/>
    <w:rsid w:val="00B33C57"/>
    <w:rsid w:val="00B46C6C"/>
    <w:rsid w:val="00C1254D"/>
    <w:rsid w:val="00C13AE2"/>
    <w:rsid w:val="00C36B3C"/>
    <w:rsid w:val="00C57802"/>
    <w:rsid w:val="00D24CAC"/>
    <w:rsid w:val="00E04F64"/>
    <w:rsid w:val="00E520D9"/>
    <w:rsid w:val="00E72270"/>
    <w:rsid w:val="00E866B2"/>
    <w:rsid w:val="00EF3EB5"/>
    <w:rsid w:val="00F87C98"/>
    <w:rsid w:val="00FB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5431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3174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5431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6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5431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3174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5431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6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2015-02-16T15:12:00Z</cp:lastPrinted>
  <dcterms:created xsi:type="dcterms:W3CDTF">2015-10-15T01:42:00Z</dcterms:created>
  <dcterms:modified xsi:type="dcterms:W3CDTF">2015-10-15T02:15:00Z</dcterms:modified>
</cp:coreProperties>
</file>